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16" w:rsidRPr="00F3782E" w:rsidRDefault="008A3916" w:rsidP="00D71D3F">
      <w:pPr>
        <w:jc w:val="center"/>
        <w:rPr>
          <w:b/>
          <w:sz w:val="20"/>
          <w:szCs w:val="20"/>
          <w:u w:val="single"/>
        </w:rPr>
      </w:pPr>
      <w:r w:rsidRPr="00F3782E">
        <w:rPr>
          <w:b/>
          <w:sz w:val="20"/>
          <w:szCs w:val="20"/>
          <w:u w:val="single"/>
        </w:rPr>
        <w:t>NEGOTIATIONS</w:t>
      </w:r>
    </w:p>
    <w:p w:rsidR="008A3916" w:rsidRPr="00F3782E" w:rsidRDefault="008A3916">
      <w:pPr>
        <w:rPr>
          <w:b/>
          <w:sz w:val="20"/>
          <w:szCs w:val="20"/>
        </w:rPr>
      </w:pPr>
    </w:p>
    <w:p w:rsidR="008A3916" w:rsidRPr="006B3C36" w:rsidRDefault="008A3916">
      <w:pPr>
        <w:rPr>
          <w:b/>
          <w:sz w:val="20"/>
          <w:szCs w:val="20"/>
          <w:u w:val="single"/>
        </w:rPr>
      </w:pPr>
      <w:r w:rsidRPr="006B3C36">
        <w:rPr>
          <w:b/>
          <w:sz w:val="20"/>
          <w:szCs w:val="20"/>
          <w:u w:val="single"/>
        </w:rPr>
        <w:t>March 12, 2010</w:t>
      </w:r>
    </w:p>
    <w:p w:rsidR="008A3916" w:rsidRPr="00F3782E" w:rsidRDefault="008A3916">
      <w:pPr>
        <w:rPr>
          <w:sz w:val="20"/>
          <w:szCs w:val="20"/>
        </w:rPr>
      </w:pPr>
      <w:r>
        <w:rPr>
          <w:sz w:val="20"/>
          <w:szCs w:val="20"/>
        </w:rPr>
        <w:t>District distributed copies of SLOs from Butte &amp; Chaffey Community College Districts for language consideration as well as copy of the District’s original draft on SLOs.</w:t>
      </w:r>
    </w:p>
    <w:p w:rsidR="008A3916" w:rsidRPr="00F3782E" w:rsidRDefault="008A3916">
      <w:pPr>
        <w:rPr>
          <w:sz w:val="20"/>
          <w:szCs w:val="20"/>
        </w:rPr>
      </w:pPr>
    </w:p>
    <w:p w:rsidR="008A3916" w:rsidRPr="006B3C36" w:rsidRDefault="008A3916">
      <w:pPr>
        <w:rPr>
          <w:b/>
          <w:sz w:val="20"/>
          <w:szCs w:val="20"/>
          <w:u w:val="single"/>
        </w:rPr>
      </w:pPr>
      <w:r w:rsidRPr="006B3C36">
        <w:rPr>
          <w:b/>
          <w:sz w:val="20"/>
          <w:szCs w:val="20"/>
          <w:u w:val="single"/>
        </w:rPr>
        <w:t>March 26, 2010</w:t>
      </w:r>
    </w:p>
    <w:p w:rsidR="008A3916" w:rsidRPr="00F3782E" w:rsidRDefault="008A3916">
      <w:pPr>
        <w:rPr>
          <w:sz w:val="20"/>
          <w:szCs w:val="20"/>
        </w:rPr>
      </w:pPr>
      <w:r>
        <w:rPr>
          <w:sz w:val="20"/>
          <w:szCs w:val="20"/>
        </w:rPr>
        <w:t>Discussion centered on no control over where students come from.  Setting learning objectives is difficult even if they are there for another reason.  Additional duties will increase faculty workload.  District shared MOU from Butte Community College District.  Waiting for response from CTA on SLO draft Discussed controversy at the State level.  Awaiting decision by WASC/State Chancellors Office.</w:t>
      </w:r>
    </w:p>
    <w:p w:rsidR="008A3916" w:rsidRPr="00F3782E" w:rsidRDefault="008A3916">
      <w:pPr>
        <w:rPr>
          <w:sz w:val="20"/>
          <w:szCs w:val="20"/>
        </w:rPr>
      </w:pPr>
    </w:p>
    <w:p w:rsidR="008A3916" w:rsidRPr="006B3C36" w:rsidRDefault="008A3916">
      <w:pPr>
        <w:rPr>
          <w:b/>
          <w:sz w:val="20"/>
          <w:szCs w:val="20"/>
          <w:u w:val="single"/>
        </w:rPr>
      </w:pPr>
      <w:r w:rsidRPr="006B3C36">
        <w:rPr>
          <w:b/>
          <w:sz w:val="20"/>
          <w:szCs w:val="20"/>
          <w:u w:val="single"/>
        </w:rPr>
        <w:t>April 16, 2010</w:t>
      </w:r>
    </w:p>
    <w:p w:rsidR="008A3916" w:rsidRPr="00F3782E" w:rsidRDefault="008A3916">
      <w:pPr>
        <w:rPr>
          <w:sz w:val="20"/>
          <w:szCs w:val="20"/>
        </w:rPr>
      </w:pPr>
      <w:r>
        <w:rPr>
          <w:sz w:val="20"/>
          <w:szCs w:val="20"/>
        </w:rPr>
        <w:t>Briefly discussed SLOs.  Work with Academic Senate President on how SLOs will be dealt with.</w:t>
      </w:r>
    </w:p>
    <w:p w:rsidR="008A3916" w:rsidRPr="00F3782E" w:rsidRDefault="008A3916">
      <w:pPr>
        <w:rPr>
          <w:sz w:val="20"/>
          <w:szCs w:val="20"/>
        </w:rPr>
      </w:pPr>
    </w:p>
    <w:p w:rsidR="008A3916" w:rsidRPr="006B3C36" w:rsidRDefault="008A3916">
      <w:pPr>
        <w:rPr>
          <w:b/>
          <w:sz w:val="20"/>
          <w:szCs w:val="20"/>
          <w:u w:val="single"/>
        </w:rPr>
      </w:pPr>
      <w:r w:rsidRPr="006B3C36">
        <w:rPr>
          <w:b/>
          <w:sz w:val="20"/>
          <w:szCs w:val="20"/>
          <w:u w:val="single"/>
        </w:rPr>
        <w:t>April 23, 2010</w:t>
      </w:r>
    </w:p>
    <w:p w:rsidR="008A3916" w:rsidRPr="00F3782E" w:rsidRDefault="008A3916">
      <w:pPr>
        <w:rPr>
          <w:sz w:val="20"/>
          <w:szCs w:val="20"/>
        </w:rPr>
      </w:pPr>
      <w:r>
        <w:rPr>
          <w:sz w:val="20"/>
          <w:szCs w:val="20"/>
        </w:rPr>
        <w:t>CTA discussed SLOs and how it would increase workload.  They were not in favor of this.  Discussed self-evaluation option as part of SLO tool.  CTA brought up PERB appeal and if they have authority over it.  CTA wanted to improve process on defining SLOs.  Did not want one faculty doing all the work.  Workload issue.</w:t>
      </w:r>
    </w:p>
    <w:p w:rsidR="008A3916" w:rsidRPr="00F3782E" w:rsidRDefault="008A3916">
      <w:pPr>
        <w:rPr>
          <w:sz w:val="20"/>
          <w:szCs w:val="20"/>
        </w:rPr>
      </w:pPr>
    </w:p>
    <w:p w:rsidR="008A3916" w:rsidRPr="00F3782E" w:rsidRDefault="008A3916">
      <w:pPr>
        <w:rPr>
          <w:b/>
          <w:sz w:val="20"/>
          <w:szCs w:val="20"/>
          <w:u w:val="single"/>
        </w:rPr>
      </w:pPr>
      <w:r w:rsidRPr="00F3782E">
        <w:rPr>
          <w:b/>
          <w:sz w:val="20"/>
          <w:szCs w:val="20"/>
          <w:u w:val="single"/>
        </w:rPr>
        <w:t>April 30, 2010</w:t>
      </w:r>
    </w:p>
    <w:p w:rsidR="008A3916" w:rsidRPr="00F3782E" w:rsidRDefault="008A3916" w:rsidP="00517DC7">
      <w:pPr>
        <w:rPr>
          <w:sz w:val="20"/>
          <w:szCs w:val="20"/>
        </w:rPr>
      </w:pPr>
      <w:r w:rsidRPr="00F3782E">
        <w:rPr>
          <w:sz w:val="20"/>
          <w:szCs w:val="20"/>
        </w:rPr>
        <w:t>A draft MOU was distributed for review.  Guy stated that SLOs have not been discussed in the CTA meetings for several months.  The MOU will be shared with both sides and perhaps signed next week.</w:t>
      </w:r>
    </w:p>
    <w:p w:rsidR="008A3916" w:rsidRPr="00F3782E" w:rsidRDefault="008A3916" w:rsidP="00517DC7">
      <w:pPr>
        <w:rPr>
          <w:sz w:val="20"/>
          <w:szCs w:val="20"/>
        </w:rPr>
      </w:pPr>
    </w:p>
    <w:p w:rsidR="008A3916" w:rsidRPr="00F3782E" w:rsidRDefault="008A3916" w:rsidP="00517DC7">
      <w:pPr>
        <w:rPr>
          <w:sz w:val="20"/>
          <w:szCs w:val="20"/>
        </w:rPr>
      </w:pPr>
      <w:r w:rsidRPr="00F3782E">
        <w:rPr>
          <w:sz w:val="20"/>
          <w:szCs w:val="20"/>
        </w:rPr>
        <w:t xml:space="preserve">Discussion about a survey took place.  Guy has a draft that will be shared with Renee.  The timeline for the survey was discussed.  Next week will be the target date.  CTA will distribute the survey.  Management team will send questions they would like to cover in the survey.  Managers will have the option of sending the survey out in the fall in order to avoid disruption at the campuses of SLO work.  An opening paragraph on the survey would be helpful to explain that this is information gathering.  The option of doing a “verification survey” in the fall was discussed.  </w:t>
      </w:r>
    </w:p>
    <w:p w:rsidR="008A3916" w:rsidRPr="00F3782E" w:rsidRDefault="008A3916" w:rsidP="00517DC7">
      <w:pPr>
        <w:rPr>
          <w:sz w:val="20"/>
          <w:szCs w:val="20"/>
        </w:rPr>
      </w:pPr>
    </w:p>
    <w:p w:rsidR="008A3916" w:rsidRPr="00F3782E" w:rsidRDefault="008A3916" w:rsidP="00517DC7">
      <w:pPr>
        <w:rPr>
          <w:sz w:val="20"/>
          <w:szCs w:val="20"/>
        </w:rPr>
      </w:pPr>
      <w:r w:rsidRPr="00F3782E">
        <w:rPr>
          <w:sz w:val="20"/>
          <w:szCs w:val="20"/>
        </w:rPr>
        <w:t>Deanna stated that Victor Valley said they are not going to do SLOs.  Guy stated that some districts are using grades as SLOs.  All these issues have to be discussed before finalizing the MOU.  Cheryl distributed samples from other districts.  The possibility of having another date for negotiations on SLOs was discussed.</w:t>
      </w:r>
    </w:p>
    <w:p w:rsidR="008A3916" w:rsidRPr="00F3782E" w:rsidRDefault="008A3916">
      <w:pPr>
        <w:rPr>
          <w:sz w:val="20"/>
          <w:szCs w:val="20"/>
        </w:rPr>
      </w:pPr>
    </w:p>
    <w:p w:rsidR="008A3916" w:rsidRPr="00F3782E" w:rsidRDefault="008A3916">
      <w:pPr>
        <w:rPr>
          <w:sz w:val="20"/>
          <w:szCs w:val="20"/>
        </w:rPr>
      </w:pPr>
    </w:p>
    <w:p w:rsidR="008A3916" w:rsidRPr="00F3782E" w:rsidRDefault="008A3916" w:rsidP="00D71D3F">
      <w:pPr>
        <w:jc w:val="center"/>
        <w:rPr>
          <w:b/>
          <w:sz w:val="20"/>
          <w:szCs w:val="20"/>
          <w:u w:val="single"/>
        </w:rPr>
      </w:pPr>
      <w:r w:rsidRPr="00F3782E">
        <w:rPr>
          <w:b/>
          <w:sz w:val="20"/>
          <w:szCs w:val="20"/>
          <w:u w:val="single"/>
        </w:rPr>
        <w:t>DISCUSSIONS</w:t>
      </w:r>
    </w:p>
    <w:p w:rsidR="008A3916" w:rsidRPr="00F3782E" w:rsidRDefault="008A3916" w:rsidP="00D71D3F">
      <w:pPr>
        <w:jc w:val="center"/>
        <w:rPr>
          <w:sz w:val="20"/>
          <w:szCs w:val="20"/>
          <w:u w:val="single"/>
        </w:rPr>
      </w:pPr>
    </w:p>
    <w:p w:rsidR="008A3916" w:rsidRPr="00F3782E" w:rsidRDefault="008A3916" w:rsidP="00AC5D69">
      <w:pPr>
        <w:jc w:val="left"/>
        <w:rPr>
          <w:sz w:val="20"/>
          <w:szCs w:val="20"/>
          <w:u w:val="single"/>
        </w:rPr>
      </w:pPr>
    </w:p>
    <w:p w:rsidR="008A3916" w:rsidRPr="00F3782E" w:rsidRDefault="008A3916" w:rsidP="00AC5D69">
      <w:pPr>
        <w:jc w:val="left"/>
        <w:rPr>
          <w:b/>
          <w:sz w:val="20"/>
          <w:szCs w:val="20"/>
          <w:u w:val="single"/>
        </w:rPr>
      </w:pPr>
      <w:r w:rsidRPr="00F3782E">
        <w:rPr>
          <w:b/>
          <w:sz w:val="20"/>
          <w:szCs w:val="20"/>
          <w:u w:val="single"/>
        </w:rPr>
        <w:t>March 29, 2010 – Renee Brunelle &amp; Guy Hinrichs</w:t>
      </w:r>
    </w:p>
    <w:p w:rsidR="008A3916" w:rsidRPr="00F3782E" w:rsidRDefault="008A3916" w:rsidP="00585068">
      <w:pPr>
        <w:rPr>
          <w:sz w:val="20"/>
          <w:szCs w:val="20"/>
        </w:rPr>
      </w:pPr>
      <w:r w:rsidRPr="00F3782E">
        <w:rPr>
          <w:sz w:val="20"/>
          <w:szCs w:val="20"/>
        </w:rPr>
        <w:t>Brief discussion with Guy Hinrichs on SLOs.  Discussion centered on new members receiving the same consideration as others in regards to SLOs.  The District gave Guy an updated draft of SLOs to share with the CTA President.</w:t>
      </w:r>
    </w:p>
    <w:p w:rsidR="008A3916" w:rsidRPr="00F3782E" w:rsidRDefault="008A3916" w:rsidP="00D71D3F">
      <w:pPr>
        <w:jc w:val="center"/>
        <w:rPr>
          <w:sz w:val="20"/>
          <w:szCs w:val="20"/>
          <w:u w:val="single"/>
        </w:rPr>
      </w:pPr>
    </w:p>
    <w:p w:rsidR="008A3916" w:rsidRPr="00F3782E" w:rsidRDefault="008A3916" w:rsidP="00AC5D69">
      <w:pPr>
        <w:jc w:val="left"/>
        <w:rPr>
          <w:b/>
          <w:sz w:val="20"/>
          <w:szCs w:val="20"/>
          <w:u w:val="single"/>
        </w:rPr>
      </w:pPr>
      <w:r w:rsidRPr="00F3782E">
        <w:rPr>
          <w:b/>
          <w:sz w:val="20"/>
          <w:szCs w:val="20"/>
          <w:u w:val="single"/>
        </w:rPr>
        <w:t>May 20, 2010 – Renee Brunelle &amp; Ed Gomez</w:t>
      </w:r>
    </w:p>
    <w:p w:rsidR="008A3916" w:rsidRPr="00F3782E" w:rsidRDefault="008A3916" w:rsidP="00AC5D69">
      <w:pPr>
        <w:jc w:val="left"/>
        <w:rPr>
          <w:sz w:val="20"/>
          <w:szCs w:val="20"/>
        </w:rPr>
      </w:pPr>
      <w:r w:rsidRPr="00F3782E">
        <w:rPr>
          <w:sz w:val="20"/>
          <w:szCs w:val="20"/>
        </w:rPr>
        <w:t>Issue with faculty approval so there is no misinformation.  Ed needed time to tell faculty.  Discussed compensation for SLOs and what would be fair.</w:t>
      </w:r>
    </w:p>
    <w:p w:rsidR="008A3916" w:rsidRPr="00F3782E" w:rsidRDefault="008A3916" w:rsidP="00AC5D69">
      <w:pPr>
        <w:jc w:val="left"/>
        <w:rPr>
          <w:sz w:val="20"/>
          <w:szCs w:val="20"/>
        </w:rPr>
      </w:pPr>
    </w:p>
    <w:p w:rsidR="008A3916" w:rsidRPr="00F3782E" w:rsidRDefault="008A3916" w:rsidP="00AC5D69">
      <w:pPr>
        <w:jc w:val="left"/>
        <w:rPr>
          <w:b/>
          <w:sz w:val="20"/>
          <w:szCs w:val="20"/>
          <w:u w:val="single"/>
        </w:rPr>
      </w:pPr>
      <w:r w:rsidRPr="00F3782E">
        <w:rPr>
          <w:b/>
          <w:sz w:val="20"/>
          <w:szCs w:val="20"/>
          <w:u w:val="single"/>
        </w:rPr>
        <w:t>June 28, 2010: Recap of Negotiation Meetings SLOs – Renee Brunelle, Ed Gomez, Guy Hinrichs, Troy Sheffield.</w:t>
      </w:r>
    </w:p>
    <w:p w:rsidR="008A3916" w:rsidRPr="00F3782E" w:rsidRDefault="008A3916" w:rsidP="005B1A6E">
      <w:pPr>
        <w:rPr>
          <w:sz w:val="20"/>
          <w:szCs w:val="20"/>
        </w:rPr>
      </w:pPr>
      <w:r w:rsidRPr="00F3782E">
        <w:rPr>
          <w:sz w:val="20"/>
          <w:szCs w:val="20"/>
        </w:rPr>
        <w:t xml:space="preserve">What does it mean to write SLO?.  Engage in dialogue.  Describe what it is. </w:t>
      </w:r>
    </w:p>
    <w:p w:rsidR="008A3916" w:rsidRPr="00F3782E" w:rsidRDefault="008A3916" w:rsidP="005B1A6E">
      <w:pPr>
        <w:rPr>
          <w:sz w:val="20"/>
          <w:szCs w:val="20"/>
        </w:rPr>
      </w:pPr>
      <w:r w:rsidRPr="00F3782E">
        <w:rPr>
          <w:sz w:val="20"/>
          <w:szCs w:val="20"/>
        </w:rPr>
        <w:t xml:space="preserve">Meeting with institutional deans.  </w:t>
      </w:r>
    </w:p>
    <w:p w:rsidR="008A3916" w:rsidRPr="00F3782E" w:rsidRDefault="008A3916" w:rsidP="005B1A6E">
      <w:pPr>
        <w:rPr>
          <w:sz w:val="20"/>
          <w:szCs w:val="20"/>
        </w:rPr>
      </w:pPr>
      <w:r w:rsidRPr="00F3782E">
        <w:rPr>
          <w:sz w:val="20"/>
          <w:szCs w:val="20"/>
        </w:rPr>
        <w:t xml:space="preserve">September/October measurement of progression throughout the District.  </w:t>
      </w:r>
    </w:p>
    <w:p w:rsidR="008A3916" w:rsidRPr="00F3782E" w:rsidRDefault="008A3916" w:rsidP="005B1A6E">
      <w:pPr>
        <w:rPr>
          <w:sz w:val="20"/>
          <w:szCs w:val="20"/>
        </w:rPr>
      </w:pPr>
      <w:r w:rsidRPr="00F3782E">
        <w:rPr>
          <w:sz w:val="20"/>
          <w:szCs w:val="20"/>
        </w:rPr>
        <w:t xml:space="preserve">SBVC set alpha twice to bring something to the table.  </w:t>
      </w:r>
    </w:p>
    <w:p w:rsidR="008A3916" w:rsidRPr="00F3782E" w:rsidRDefault="008A3916" w:rsidP="005B1A6E">
      <w:pPr>
        <w:rPr>
          <w:sz w:val="20"/>
          <w:szCs w:val="20"/>
        </w:rPr>
      </w:pPr>
      <w:r w:rsidRPr="00F3782E">
        <w:rPr>
          <w:sz w:val="20"/>
          <w:szCs w:val="20"/>
        </w:rPr>
        <w:t xml:space="preserve">Agree upon definitions,  Working on that.  Insert in evaluations Unsure whether this is being done properly.  </w:t>
      </w:r>
    </w:p>
    <w:p w:rsidR="008A3916" w:rsidRPr="00F3782E" w:rsidRDefault="008A3916" w:rsidP="005B1A6E">
      <w:pPr>
        <w:rPr>
          <w:sz w:val="20"/>
          <w:szCs w:val="20"/>
        </w:rPr>
      </w:pPr>
      <w:r w:rsidRPr="00F3782E">
        <w:rPr>
          <w:sz w:val="20"/>
          <w:szCs w:val="20"/>
        </w:rPr>
        <w:t>Department policy is not comprehensive.</w:t>
      </w:r>
    </w:p>
    <w:p w:rsidR="008A3916" w:rsidRPr="00F3782E" w:rsidRDefault="008A3916" w:rsidP="005B1A6E">
      <w:pPr>
        <w:rPr>
          <w:sz w:val="20"/>
          <w:szCs w:val="20"/>
        </w:rPr>
      </w:pPr>
      <w:r w:rsidRPr="00F3782E">
        <w:rPr>
          <w:sz w:val="20"/>
          <w:szCs w:val="20"/>
        </w:rPr>
        <w:t>How does it affect workload &amp; evaluation.</w:t>
      </w:r>
    </w:p>
    <w:p w:rsidR="008A3916" w:rsidRPr="00F3782E" w:rsidRDefault="008A3916" w:rsidP="005B1A6E">
      <w:pPr>
        <w:rPr>
          <w:sz w:val="20"/>
          <w:szCs w:val="20"/>
        </w:rPr>
      </w:pPr>
      <w:r w:rsidRPr="00F3782E">
        <w:rPr>
          <w:sz w:val="20"/>
          <w:szCs w:val="20"/>
        </w:rPr>
        <w:t>Academic approach program review – pilot year.</w:t>
      </w:r>
    </w:p>
    <w:p w:rsidR="008A3916" w:rsidRPr="00F3782E" w:rsidRDefault="008A3916" w:rsidP="005B1A6E">
      <w:pPr>
        <w:rPr>
          <w:sz w:val="20"/>
          <w:szCs w:val="20"/>
        </w:rPr>
      </w:pPr>
      <w:r w:rsidRPr="00F3782E">
        <w:rPr>
          <w:sz w:val="20"/>
          <w:szCs w:val="20"/>
        </w:rPr>
        <w:t>Adjunct – what are other professors are doing. Start with what we know.  Do we care if they are assessing correctly?</w:t>
      </w:r>
    </w:p>
    <w:p w:rsidR="008A3916" w:rsidRPr="00F3782E" w:rsidRDefault="008A3916" w:rsidP="005B1A6E">
      <w:pPr>
        <w:rPr>
          <w:sz w:val="20"/>
          <w:szCs w:val="20"/>
        </w:rPr>
      </w:pPr>
      <w:r w:rsidRPr="00F3782E">
        <w:rPr>
          <w:sz w:val="20"/>
          <w:szCs w:val="20"/>
        </w:rPr>
        <w:t>Self assessment to peer evaluation.  Suggestion – write out.</w:t>
      </w:r>
    </w:p>
    <w:p w:rsidR="008A3916" w:rsidRPr="00F3782E" w:rsidRDefault="008A3916" w:rsidP="005B1A6E">
      <w:pPr>
        <w:rPr>
          <w:sz w:val="20"/>
          <w:szCs w:val="20"/>
        </w:rPr>
      </w:pPr>
      <w:r w:rsidRPr="00F3782E">
        <w:rPr>
          <w:sz w:val="20"/>
          <w:szCs w:val="20"/>
        </w:rPr>
        <w:t>Do this because of accreditation.  Show you are making progress.  SLO for improvement.  Dialogue-- show progress.</w:t>
      </w:r>
    </w:p>
    <w:p w:rsidR="008A3916" w:rsidRPr="00F3782E" w:rsidRDefault="008A3916" w:rsidP="005B1A6E">
      <w:pPr>
        <w:rPr>
          <w:sz w:val="20"/>
          <w:szCs w:val="20"/>
        </w:rPr>
      </w:pPr>
      <w:r w:rsidRPr="00F3782E">
        <w:rPr>
          <w:sz w:val="20"/>
          <w:szCs w:val="20"/>
        </w:rPr>
        <w:t>Baby steps.  Plan, meet with managers.</w:t>
      </w:r>
    </w:p>
    <w:p w:rsidR="008A3916" w:rsidRPr="00F3782E" w:rsidRDefault="008A3916" w:rsidP="005B1A6E">
      <w:pPr>
        <w:rPr>
          <w:sz w:val="20"/>
          <w:szCs w:val="20"/>
        </w:rPr>
      </w:pPr>
      <w:r w:rsidRPr="00F3782E">
        <w:rPr>
          <w:sz w:val="20"/>
          <w:szCs w:val="20"/>
        </w:rPr>
        <w:t>Tracking of SLOs.</w:t>
      </w:r>
    </w:p>
    <w:p w:rsidR="008A3916" w:rsidRPr="00F3782E" w:rsidRDefault="008A3916" w:rsidP="005B1A6E">
      <w:pPr>
        <w:rPr>
          <w:sz w:val="20"/>
          <w:szCs w:val="20"/>
        </w:rPr>
      </w:pPr>
      <w:r w:rsidRPr="00F3782E">
        <w:rPr>
          <w:sz w:val="20"/>
          <w:szCs w:val="20"/>
        </w:rPr>
        <w:t>24 hours of flex time in self development. How much?  Developmental Coordinator.</w:t>
      </w:r>
    </w:p>
    <w:p w:rsidR="008A3916" w:rsidRPr="00F3782E" w:rsidRDefault="008A3916" w:rsidP="005B1A6E">
      <w:pPr>
        <w:rPr>
          <w:sz w:val="20"/>
          <w:szCs w:val="20"/>
        </w:rPr>
      </w:pPr>
      <w:r w:rsidRPr="00F3782E">
        <w:rPr>
          <w:sz w:val="20"/>
          <w:szCs w:val="20"/>
        </w:rPr>
        <w:t>Misconception.  Confirming the two know if students are using against.  Administrative research.</w:t>
      </w:r>
    </w:p>
    <w:p w:rsidR="008A3916" w:rsidRPr="00F3782E" w:rsidRDefault="008A3916" w:rsidP="005B1A6E">
      <w:pPr>
        <w:rPr>
          <w:sz w:val="20"/>
          <w:szCs w:val="20"/>
        </w:rPr>
      </w:pPr>
      <w:r w:rsidRPr="00F3782E">
        <w:rPr>
          <w:sz w:val="20"/>
          <w:szCs w:val="20"/>
        </w:rPr>
        <w:t>SLOs defining, steps, assessing, no tracking no recourse.  Definition process.  Compensation language, July 18 board – agreed on SLOs.  Process settled.</w:t>
      </w:r>
    </w:p>
    <w:p w:rsidR="008A3916" w:rsidRPr="00F3782E" w:rsidRDefault="008A3916" w:rsidP="005B1A6E">
      <w:pPr>
        <w:rPr>
          <w:sz w:val="20"/>
          <w:szCs w:val="20"/>
        </w:rPr>
      </w:pPr>
      <w:r w:rsidRPr="00F3782E">
        <w:rPr>
          <w:sz w:val="20"/>
          <w:szCs w:val="20"/>
        </w:rPr>
        <w:t xml:space="preserve">Responsibility.   All should be in writing.  Administration.  Minimum or maximum developing.  Assessing student,  Improvement, Cycle of improvement.   </w:t>
      </w:r>
    </w:p>
    <w:p w:rsidR="008A3916" w:rsidRPr="00F3782E" w:rsidRDefault="008A3916" w:rsidP="005B1A6E">
      <w:pPr>
        <w:rPr>
          <w:sz w:val="20"/>
          <w:szCs w:val="20"/>
        </w:rPr>
      </w:pPr>
      <w:r w:rsidRPr="00F3782E">
        <w:rPr>
          <w:sz w:val="20"/>
          <w:szCs w:val="20"/>
        </w:rPr>
        <w:t>January In-service district-wide ½ day SLOs.   Whole day July 17</w:t>
      </w:r>
      <w:r w:rsidRPr="00F3782E">
        <w:rPr>
          <w:sz w:val="20"/>
          <w:szCs w:val="20"/>
          <w:vertAlign w:val="superscript"/>
        </w:rPr>
        <w:t>th</w:t>
      </w:r>
      <w:r w:rsidRPr="00F3782E">
        <w:rPr>
          <w:sz w:val="20"/>
          <w:szCs w:val="20"/>
        </w:rPr>
        <w:t>.    Of the required department meeting, one-hour department meeting will consist of discussion of SLOs.  Compensat</w:t>
      </w:r>
      <w:r>
        <w:rPr>
          <w:sz w:val="20"/>
          <w:szCs w:val="20"/>
        </w:rPr>
        <w:t>i</w:t>
      </w:r>
      <w:r w:rsidRPr="00F3782E">
        <w:rPr>
          <w:sz w:val="20"/>
          <w:szCs w:val="20"/>
        </w:rPr>
        <w:t>on.  Will be allotted through the flex day of both full &amp; part time.</w:t>
      </w:r>
    </w:p>
    <w:p w:rsidR="008A3916" w:rsidRPr="00F3782E" w:rsidRDefault="008A3916" w:rsidP="005B1A6E">
      <w:pPr>
        <w:rPr>
          <w:sz w:val="20"/>
          <w:szCs w:val="20"/>
        </w:rPr>
      </w:pPr>
      <w:r w:rsidRPr="00F3782E">
        <w:rPr>
          <w:sz w:val="20"/>
          <w:szCs w:val="20"/>
        </w:rPr>
        <w:t>Summarize meeting and send to dean how we will record dialogue of discussion consisting of how many per course.</w:t>
      </w:r>
    </w:p>
    <w:p w:rsidR="008A3916" w:rsidRPr="00F3782E" w:rsidRDefault="008A3916" w:rsidP="005B1A6E">
      <w:pPr>
        <w:rPr>
          <w:sz w:val="20"/>
          <w:szCs w:val="20"/>
        </w:rPr>
      </w:pPr>
      <w:r w:rsidRPr="00F3782E">
        <w:rPr>
          <w:sz w:val="20"/>
          <w:szCs w:val="20"/>
        </w:rPr>
        <w:t xml:space="preserve">Part time – Valley &amp; Crafton two different things.  </w:t>
      </w:r>
    </w:p>
    <w:p w:rsidR="008A3916" w:rsidRPr="00F3782E" w:rsidRDefault="008A3916" w:rsidP="005B1A6E">
      <w:pPr>
        <w:rPr>
          <w:sz w:val="20"/>
          <w:szCs w:val="20"/>
        </w:rPr>
      </w:pPr>
      <w:r w:rsidRPr="00F3782E">
        <w:rPr>
          <w:sz w:val="20"/>
          <w:szCs w:val="20"/>
        </w:rPr>
        <w:t>Valley specific program outcomes, core competencies, dates, per course how many do we have were they missing.</w:t>
      </w:r>
    </w:p>
    <w:p w:rsidR="008A3916" w:rsidRPr="00F3782E" w:rsidRDefault="008A3916" w:rsidP="005B1A6E">
      <w:pPr>
        <w:rPr>
          <w:sz w:val="20"/>
          <w:szCs w:val="20"/>
        </w:rPr>
      </w:pPr>
      <w:r w:rsidRPr="00F3782E">
        <w:rPr>
          <w:sz w:val="20"/>
          <w:szCs w:val="20"/>
        </w:rPr>
        <w:t>Larry Buckley/Deb.  Plan for the number of SLOs.</w:t>
      </w:r>
    </w:p>
    <w:p w:rsidR="008A3916" w:rsidRPr="00F3782E" w:rsidRDefault="008A3916" w:rsidP="005B1A6E">
      <w:pPr>
        <w:rPr>
          <w:sz w:val="20"/>
          <w:szCs w:val="20"/>
        </w:rPr>
      </w:pPr>
      <w:r w:rsidRPr="00F3782E">
        <w:rPr>
          <w:sz w:val="20"/>
          <w:szCs w:val="20"/>
        </w:rPr>
        <w:t>Crafton same culture, one department, flex, in service training.</w:t>
      </w:r>
    </w:p>
    <w:p w:rsidR="008A3916" w:rsidRPr="00F3782E" w:rsidRDefault="008A3916" w:rsidP="005B1A6E">
      <w:pPr>
        <w:rPr>
          <w:sz w:val="20"/>
          <w:szCs w:val="20"/>
        </w:rPr>
      </w:pPr>
      <w:r w:rsidRPr="00F3782E">
        <w:rPr>
          <w:sz w:val="20"/>
          <w:szCs w:val="20"/>
        </w:rPr>
        <w:t>Clear division of labor expected of me.</w:t>
      </w:r>
    </w:p>
    <w:p w:rsidR="008A3916" w:rsidRPr="00F3782E" w:rsidRDefault="008A3916" w:rsidP="005B1A6E">
      <w:pPr>
        <w:rPr>
          <w:sz w:val="20"/>
          <w:szCs w:val="20"/>
        </w:rPr>
      </w:pPr>
      <w:r w:rsidRPr="00F3782E">
        <w:rPr>
          <w:sz w:val="20"/>
          <w:szCs w:val="20"/>
        </w:rPr>
        <w:t>Expectation of accreditation.  Greater clarity.  Clear definition September.</w:t>
      </w:r>
    </w:p>
    <w:p w:rsidR="008A3916" w:rsidRPr="00F3782E" w:rsidRDefault="008A3916" w:rsidP="005B1A6E">
      <w:pPr>
        <w:rPr>
          <w:sz w:val="20"/>
          <w:szCs w:val="20"/>
        </w:rPr>
      </w:pPr>
      <w:r w:rsidRPr="00F3782E">
        <w:rPr>
          <w:sz w:val="20"/>
          <w:szCs w:val="20"/>
        </w:rPr>
        <w:t>CTA  Survey in September.</w:t>
      </w:r>
    </w:p>
    <w:p w:rsidR="008A3916" w:rsidRPr="00F3782E" w:rsidRDefault="008A3916" w:rsidP="005B1A6E">
      <w:pPr>
        <w:rPr>
          <w:sz w:val="20"/>
          <w:szCs w:val="20"/>
        </w:rPr>
      </w:pPr>
      <w:r w:rsidRPr="00F3782E">
        <w:rPr>
          <w:sz w:val="20"/>
          <w:szCs w:val="20"/>
        </w:rPr>
        <w:t>Move process forward in a positive format.</w:t>
      </w:r>
    </w:p>
    <w:p w:rsidR="008A3916" w:rsidRPr="00F3782E" w:rsidRDefault="008A3916" w:rsidP="005B1A6E">
      <w:pPr>
        <w:rPr>
          <w:sz w:val="20"/>
          <w:szCs w:val="20"/>
        </w:rPr>
      </w:pPr>
      <w:r w:rsidRPr="00F3782E">
        <w:rPr>
          <w:sz w:val="20"/>
          <w:szCs w:val="20"/>
        </w:rPr>
        <w:t>Assess courses/learning outcomes/demonstrate progress.</w:t>
      </w:r>
    </w:p>
    <w:p w:rsidR="008A3916" w:rsidRPr="00F3782E" w:rsidRDefault="008A3916" w:rsidP="005B1A6E">
      <w:pPr>
        <w:rPr>
          <w:sz w:val="20"/>
          <w:szCs w:val="20"/>
        </w:rPr>
      </w:pPr>
      <w:r w:rsidRPr="00F3782E">
        <w:rPr>
          <w:sz w:val="20"/>
          <w:szCs w:val="20"/>
        </w:rPr>
        <w:t xml:space="preserve">Valley – Already program review – not sure about Crafton.  </w:t>
      </w:r>
    </w:p>
    <w:p w:rsidR="008A3916" w:rsidRPr="00F3782E" w:rsidRDefault="008A3916" w:rsidP="005B1A6E">
      <w:pPr>
        <w:rPr>
          <w:sz w:val="20"/>
          <w:szCs w:val="20"/>
        </w:rPr>
      </w:pPr>
      <w:r w:rsidRPr="00F3782E">
        <w:rPr>
          <w:sz w:val="20"/>
          <w:szCs w:val="20"/>
        </w:rPr>
        <w:t>Finalize definitions.</w:t>
      </w:r>
    </w:p>
    <w:p w:rsidR="008A3916" w:rsidRPr="00F3782E" w:rsidRDefault="008A3916" w:rsidP="005B1A6E">
      <w:pPr>
        <w:rPr>
          <w:sz w:val="20"/>
          <w:szCs w:val="20"/>
        </w:rPr>
      </w:pPr>
      <w:r w:rsidRPr="00F3782E">
        <w:rPr>
          <w:sz w:val="20"/>
          <w:szCs w:val="20"/>
        </w:rPr>
        <w:t xml:space="preserve">CTA meeting with Executive Board on July 17, 2010.  Will share draft of MOU with them.  </w:t>
      </w:r>
    </w:p>
    <w:p w:rsidR="008A3916" w:rsidRPr="00F3782E" w:rsidRDefault="008A3916" w:rsidP="00AC5D69">
      <w:pPr>
        <w:jc w:val="left"/>
        <w:rPr>
          <w:sz w:val="20"/>
          <w:szCs w:val="20"/>
          <w:u w:val="single"/>
        </w:rPr>
      </w:pPr>
    </w:p>
    <w:p w:rsidR="008A3916" w:rsidRDefault="008A3916">
      <w:pPr>
        <w:jc w:val="left"/>
        <w:rPr>
          <w:sz w:val="20"/>
          <w:szCs w:val="20"/>
          <w:u w:val="single"/>
        </w:rPr>
      </w:pPr>
    </w:p>
    <w:p w:rsidR="008A3916" w:rsidRDefault="008A3916">
      <w:pPr>
        <w:jc w:val="left"/>
        <w:rPr>
          <w:sz w:val="20"/>
          <w:szCs w:val="20"/>
          <w:u w:val="single"/>
        </w:rPr>
      </w:pPr>
    </w:p>
    <w:p w:rsidR="008A3916" w:rsidRDefault="008A3916">
      <w:pPr>
        <w:jc w:val="left"/>
        <w:rPr>
          <w:sz w:val="20"/>
          <w:szCs w:val="20"/>
          <w:u w:val="single"/>
        </w:rPr>
      </w:pPr>
    </w:p>
    <w:p w:rsidR="008A3916" w:rsidRDefault="008A3916">
      <w:pPr>
        <w:jc w:val="left"/>
        <w:rPr>
          <w:sz w:val="20"/>
          <w:szCs w:val="20"/>
          <w:u w:val="single"/>
        </w:rPr>
      </w:pPr>
    </w:p>
    <w:p w:rsidR="008A3916" w:rsidRDefault="008A3916">
      <w:pPr>
        <w:jc w:val="left"/>
        <w:rPr>
          <w:sz w:val="20"/>
          <w:szCs w:val="20"/>
          <w:u w:val="single"/>
        </w:rPr>
      </w:pPr>
    </w:p>
    <w:p w:rsidR="008A3916" w:rsidRDefault="008A3916">
      <w:pPr>
        <w:jc w:val="left"/>
        <w:rPr>
          <w:sz w:val="20"/>
          <w:szCs w:val="20"/>
          <w:u w:val="single"/>
        </w:rPr>
      </w:pPr>
    </w:p>
    <w:p w:rsidR="008A3916" w:rsidRDefault="008A3916">
      <w:pPr>
        <w:jc w:val="left"/>
        <w:rPr>
          <w:sz w:val="20"/>
          <w:szCs w:val="20"/>
          <w:u w:val="single"/>
        </w:rPr>
      </w:pPr>
    </w:p>
    <w:p w:rsidR="008A3916" w:rsidRDefault="008A3916">
      <w:pPr>
        <w:jc w:val="left"/>
        <w:rPr>
          <w:sz w:val="20"/>
          <w:szCs w:val="20"/>
          <w:u w:val="single"/>
        </w:rPr>
      </w:pPr>
    </w:p>
    <w:p w:rsidR="008A3916" w:rsidRDefault="008A3916">
      <w:pPr>
        <w:jc w:val="left"/>
        <w:rPr>
          <w:sz w:val="20"/>
          <w:szCs w:val="20"/>
          <w:u w:val="single"/>
        </w:rPr>
      </w:pPr>
    </w:p>
    <w:p w:rsidR="008A3916" w:rsidRDefault="008A3916">
      <w:pPr>
        <w:jc w:val="left"/>
        <w:rPr>
          <w:sz w:val="20"/>
          <w:szCs w:val="20"/>
          <w:u w:val="single"/>
        </w:rPr>
      </w:pPr>
    </w:p>
    <w:p w:rsidR="008A3916" w:rsidRDefault="008A3916">
      <w:pPr>
        <w:jc w:val="left"/>
        <w:rPr>
          <w:sz w:val="20"/>
          <w:szCs w:val="20"/>
          <w:u w:val="single"/>
        </w:rPr>
      </w:pPr>
    </w:p>
    <w:p w:rsidR="008A3916" w:rsidRDefault="008A3916">
      <w:pPr>
        <w:jc w:val="left"/>
        <w:rPr>
          <w:sz w:val="20"/>
          <w:szCs w:val="20"/>
          <w:u w:val="single"/>
        </w:rPr>
      </w:pPr>
    </w:p>
    <w:p w:rsidR="008A3916" w:rsidRDefault="008A3916">
      <w:pPr>
        <w:jc w:val="left"/>
        <w:rPr>
          <w:sz w:val="20"/>
          <w:szCs w:val="20"/>
          <w:u w:val="single"/>
        </w:rPr>
      </w:pPr>
    </w:p>
    <w:p w:rsidR="008A3916" w:rsidRDefault="008A3916">
      <w:pPr>
        <w:jc w:val="left"/>
        <w:rPr>
          <w:sz w:val="20"/>
          <w:szCs w:val="20"/>
          <w:u w:val="single"/>
        </w:rPr>
      </w:pPr>
    </w:p>
    <w:p w:rsidR="008A3916" w:rsidRDefault="008A3916">
      <w:pPr>
        <w:jc w:val="left"/>
        <w:rPr>
          <w:sz w:val="20"/>
          <w:szCs w:val="20"/>
          <w:u w:val="single"/>
        </w:rPr>
      </w:pPr>
    </w:p>
    <w:p w:rsidR="008A3916" w:rsidRPr="00926B30" w:rsidRDefault="008A3916" w:rsidP="00926B30">
      <w:pPr>
        <w:jc w:val="right"/>
        <w:rPr>
          <w:sz w:val="20"/>
          <w:szCs w:val="20"/>
        </w:rPr>
      </w:pPr>
      <w:r>
        <w:rPr>
          <w:sz w:val="20"/>
          <w:szCs w:val="20"/>
        </w:rPr>
        <w:t>September 7, 2010</w:t>
      </w:r>
    </w:p>
    <w:sectPr w:rsidR="008A3916" w:rsidRPr="00926B30" w:rsidSect="00832B1D">
      <w:type w:val="continuous"/>
      <w:pgSz w:w="12240" w:h="15840" w:code="1"/>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916" w:rsidRDefault="008A3916" w:rsidP="00537374">
      <w:r>
        <w:separator/>
      </w:r>
    </w:p>
  </w:endnote>
  <w:endnote w:type="continuationSeparator" w:id="0">
    <w:p w:rsidR="008A3916" w:rsidRDefault="008A3916" w:rsidP="0053737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916" w:rsidRDefault="008A3916" w:rsidP="00537374">
      <w:r>
        <w:separator/>
      </w:r>
    </w:p>
  </w:footnote>
  <w:footnote w:type="continuationSeparator" w:id="0">
    <w:p w:rsidR="008A3916" w:rsidRDefault="008A3916" w:rsidP="005373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stylePaneFormatFilter w:val="500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1D3F"/>
    <w:rsid w:val="00085E11"/>
    <w:rsid w:val="00090ED1"/>
    <w:rsid w:val="0010231F"/>
    <w:rsid w:val="001655FD"/>
    <w:rsid w:val="001934F7"/>
    <w:rsid w:val="001D4419"/>
    <w:rsid w:val="00282338"/>
    <w:rsid w:val="002A3D7C"/>
    <w:rsid w:val="002D3B80"/>
    <w:rsid w:val="003435E8"/>
    <w:rsid w:val="00364DC1"/>
    <w:rsid w:val="004622E5"/>
    <w:rsid w:val="00497653"/>
    <w:rsid w:val="004A53CB"/>
    <w:rsid w:val="0050446C"/>
    <w:rsid w:val="00517DC7"/>
    <w:rsid w:val="00535987"/>
    <w:rsid w:val="00537374"/>
    <w:rsid w:val="0055483A"/>
    <w:rsid w:val="00584476"/>
    <w:rsid w:val="00585068"/>
    <w:rsid w:val="005B1A6E"/>
    <w:rsid w:val="00635302"/>
    <w:rsid w:val="0064688E"/>
    <w:rsid w:val="00667C91"/>
    <w:rsid w:val="006A762F"/>
    <w:rsid w:val="006B3C36"/>
    <w:rsid w:val="00784B55"/>
    <w:rsid w:val="007C3D1B"/>
    <w:rsid w:val="00830BF9"/>
    <w:rsid w:val="00832B1D"/>
    <w:rsid w:val="008A3916"/>
    <w:rsid w:val="008A43CA"/>
    <w:rsid w:val="008B146D"/>
    <w:rsid w:val="00926B30"/>
    <w:rsid w:val="00975E45"/>
    <w:rsid w:val="009A6345"/>
    <w:rsid w:val="00A878D7"/>
    <w:rsid w:val="00A94E62"/>
    <w:rsid w:val="00AB4FE2"/>
    <w:rsid w:val="00AC5D69"/>
    <w:rsid w:val="00AE0DAC"/>
    <w:rsid w:val="00AE6733"/>
    <w:rsid w:val="00B20129"/>
    <w:rsid w:val="00C70037"/>
    <w:rsid w:val="00CA0941"/>
    <w:rsid w:val="00D122D2"/>
    <w:rsid w:val="00D1351D"/>
    <w:rsid w:val="00D71D3F"/>
    <w:rsid w:val="00D72691"/>
    <w:rsid w:val="00E05ECF"/>
    <w:rsid w:val="00E16A85"/>
    <w:rsid w:val="00E87ABB"/>
    <w:rsid w:val="00EB3139"/>
    <w:rsid w:val="00EC6431"/>
    <w:rsid w:val="00EE795D"/>
    <w:rsid w:val="00F3782E"/>
    <w:rsid w:val="00F50B09"/>
    <w:rsid w:val="00F73900"/>
    <w:rsid w:val="00FB67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51D"/>
    <w:pPr>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7374"/>
    <w:pPr>
      <w:tabs>
        <w:tab w:val="center" w:pos="4680"/>
        <w:tab w:val="right" w:pos="9360"/>
      </w:tabs>
    </w:pPr>
  </w:style>
  <w:style w:type="character" w:customStyle="1" w:styleId="HeaderChar">
    <w:name w:val="Header Char"/>
    <w:basedOn w:val="DefaultParagraphFont"/>
    <w:link w:val="Header"/>
    <w:uiPriority w:val="99"/>
    <w:semiHidden/>
    <w:locked/>
    <w:rsid w:val="00537374"/>
    <w:rPr>
      <w:rFonts w:cs="Times New Roman"/>
    </w:rPr>
  </w:style>
  <w:style w:type="paragraph" w:styleId="Footer">
    <w:name w:val="footer"/>
    <w:basedOn w:val="Normal"/>
    <w:link w:val="FooterChar"/>
    <w:uiPriority w:val="99"/>
    <w:semiHidden/>
    <w:rsid w:val="00537374"/>
    <w:pPr>
      <w:tabs>
        <w:tab w:val="center" w:pos="4680"/>
        <w:tab w:val="right" w:pos="9360"/>
      </w:tabs>
    </w:pPr>
  </w:style>
  <w:style w:type="character" w:customStyle="1" w:styleId="FooterChar">
    <w:name w:val="Footer Char"/>
    <w:basedOn w:val="DefaultParagraphFont"/>
    <w:link w:val="Footer"/>
    <w:uiPriority w:val="99"/>
    <w:semiHidden/>
    <w:locked/>
    <w:rsid w:val="00537374"/>
    <w:rPr>
      <w:rFonts w:cs="Times New Roman"/>
    </w:rPr>
  </w:style>
</w:styles>
</file>

<file path=word/webSettings.xml><?xml version="1.0" encoding="utf-8"?>
<w:webSettings xmlns:r="http://schemas.openxmlformats.org/officeDocument/2006/relationships" xmlns:w="http://schemas.openxmlformats.org/wordprocessingml/2006/main">
  <w:divs>
    <w:div w:id="8692225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770</Words>
  <Characters>4390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NEGOTIATIONS</dc:title>
  <dc:subject/>
  <dc:creator>lorraine norton</dc:creator>
  <cp:keywords/>
  <dc:description/>
  <cp:lastModifiedBy>lbuckley</cp:lastModifiedBy>
  <cp:revision>2</cp:revision>
  <dcterms:created xsi:type="dcterms:W3CDTF">2010-09-08T16:15:00Z</dcterms:created>
  <dcterms:modified xsi:type="dcterms:W3CDTF">2010-09-08T16:15:00Z</dcterms:modified>
</cp:coreProperties>
</file>